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3A266" w14:textId="70D5510C" w:rsidR="0065182B" w:rsidRPr="00963ACF" w:rsidRDefault="0065182B">
      <w:pPr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78B45D1A" w14:textId="77777777" w:rsidR="00053E4B" w:rsidRDefault="00053E4B" w:rsidP="00053E4B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490"/>
        <w:gridCol w:w="1740"/>
        <w:gridCol w:w="900"/>
        <w:gridCol w:w="450"/>
        <w:gridCol w:w="1710"/>
        <w:gridCol w:w="1430"/>
      </w:tblGrid>
      <w:tr w:rsidR="009D67A6" w:rsidRPr="00975D9B" w14:paraId="031FDA47" w14:textId="77777777" w:rsidTr="009C28F3">
        <w:tc>
          <w:tcPr>
            <w:tcW w:w="3115" w:type="dxa"/>
            <w:gridSpan w:val="2"/>
            <w:tcBorders>
              <w:top w:val="single" w:sz="4" w:space="0" w:color="auto"/>
              <w:bottom w:val="nil"/>
            </w:tcBorders>
          </w:tcPr>
          <w:p w14:paraId="3A64AD00" w14:textId="0060B656" w:rsidR="00053E4B" w:rsidRPr="00022130" w:rsidRDefault="00A973AE" w:rsidP="00A973AE">
            <w:pPr>
              <w:bidi/>
              <w:jc w:val="left"/>
            </w:pPr>
            <w:r w:rsidRPr="00022130">
              <w:rPr>
                <w:rFonts w:eastAsia="Tahoma" w:cs="Arial"/>
                <w:color w:val="000000"/>
                <w:spacing w:val="-1"/>
                <w:rtl/>
              </w:rPr>
              <w:t xml:space="preserve">رقم </w:t>
            </w:r>
            <w:r w:rsidRPr="00022130">
              <w:rPr>
                <w:rFonts w:eastAsia="Tahoma" w:cs="Arial" w:hint="cs"/>
                <w:color w:val="000000"/>
                <w:spacing w:val="-1"/>
                <w:rtl/>
              </w:rPr>
              <w:t>التدقيق</w:t>
            </w:r>
            <w:r w:rsidRPr="00022130">
              <w:rPr>
                <w:rFonts w:eastAsia="Tahoma" w:cs="Arial"/>
                <w:color w:val="000000"/>
                <w:spacing w:val="-1"/>
                <w:rtl/>
              </w:rPr>
              <w:t xml:space="preserve"> الخارجي: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nil"/>
            </w:tcBorders>
          </w:tcPr>
          <w:p w14:paraId="434DAAE6" w14:textId="12E5C51E" w:rsidR="00053E4B" w:rsidRPr="00022130" w:rsidRDefault="00A973AE" w:rsidP="009C28F3">
            <w:pPr>
              <w:bidi/>
              <w:jc w:val="left"/>
            </w:pPr>
            <w:r w:rsidRPr="00022130">
              <w:rPr>
                <w:rFonts w:eastAsia="Tahoma" w:cs="Arial" w:hint="cs"/>
                <w:color w:val="000000"/>
                <w:rtl/>
              </w:rPr>
              <w:t>تاريخ بدء التدقيق: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nil"/>
            </w:tcBorders>
          </w:tcPr>
          <w:p w14:paraId="15A2017D" w14:textId="34BD96C0" w:rsidR="00053E4B" w:rsidRPr="00022130" w:rsidRDefault="00A973AE" w:rsidP="009C28F3">
            <w:pPr>
              <w:bidi/>
              <w:jc w:val="left"/>
            </w:pPr>
            <w:r w:rsidRPr="00022130">
              <w:rPr>
                <w:rFonts w:eastAsia="Tahoma" w:cs="Arial" w:hint="cs"/>
                <w:color w:val="000000"/>
                <w:spacing w:val="-1"/>
                <w:rtl/>
              </w:rPr>
              <w:t>تاريخ انتهاء التدقيق</w:t>
            </w:r>
            <w:r w:rsidR="00053E4B" w:rsidRPr="00022130">
              <w:rPr>
                <w:rFonts w:eastAsia="Tahoma" w:cs="Arial"/>
                <w:color w:val="000000"/>
                <w:spacing w:val="-1"/>
              </w:rPr>
              <w:t>:</w:t>
            </w:r>
          </w:p>
        </w:tc>
      </w:tr>
      <w:tr w:rsidR="009D67A6" w14:paraId="2A46172B" w14:textId="77777777" w:rsidTr="009C28F3">
        <w:trPr>
          <w:trHeight w:val="432"/>
        </w:trPr>
        <w:tc>
          <w:tcPr>
            <w:tcW w:w="3115" w:type="dxa"/>
            <w:gridSpan w:val="2"/>
            <w:tcBorders>
              <w:top w:val="nil"/>
            </w:tcBorders>
            <w:vAlign w:val="center"/>
          </w:tcPr>
          <w:p w14:paraId="78057C4E" w14:textId="77777777" w:rsidR="00053E4B" w:rsidRPr="001125D0" w:rsidRDefault="00053E4B" w:rsidP="009C28F3">
            <w:pPr>
              <w:bidi/>
              <w:jc w:val="left"/>
              <w:rPr>
                <w:rFonts w:eastAsia="Tahoma" w:cs="Arial"/>
                <w:color w:val="000000"/>
                <w:spacing w:val="-1"/>
              </w:rPr>
            </w:pPr>
          </w:p>
        </w:tc>
        <w:tc>
          <w:tcPr>
            <w:tcW w:w="3090" w:type="dxa"/>
            <w:gridSpan w:val="3"/>
            <w:tcBorders>
              <w:top w:val="nil"/>
            </w:tcBorders>
            <w:vAlign w:val="center"/>
          </w:tcPr>
          <w:p w14:paraId="057EA41E" w14:textId="77777777" w:rsidR="00053E4B" w:rsidRPr="001125D0" w:rsidRDefault="00053E4B" w:rsidP="009C28F3">
            <w:pPr>
              <w:bidi/>
              <w:jc w:val="left"/>
              <w:rPr>
                <w:rFonts w:eastAsia="Tahoma" w:cs="Arial"/>
                <w:color w:val="000000"/>
                <w:lang w:bidi="ar-EG"/>
              </w:rPr>
            </w:pPr>
          </w:p>
        </w:tc>
        <w:tc>
          <w:tcPr>
            <w:tcW w:w="3140" w:type="dxa"/>
            <w:gridSpan w:val="2"/>
            <w:tcBorders>
              <w:top w:val="nil"/>
            </w:tcBorders>
            <w:vAlign w:val="center"/>
          </w:tcPr>
          <w:p w14:paraId="666ACCF7" w14:textId="77777777" w:rsidR="00053E4B" w:rsidRPr="001125D0" w:rsidRDefault="00053E4B" w:rsidP="009C28F3">
            <w:pPr>
              <w:bidi/>
              <w:jc w:val="left"/>
              <w:rPr>
                <w:rFonts w:eastAsia="Tahoma" w:cs="Arial"/>
                <w:color w:val="000000"/>
                <w:spacing w:val="-1"/>
              </w:rPr>
            </w:pPr>
          </w:p>
        </w:tc>
      </w:tr>
      <w:tr w:rsidR="00053E4B" w:rsidRPr="00975D9B" w14:paraId="6499AD51" w14:textId="77777777" w:rsidTr="009C28F3">
        <w:tc>
          <w:tcPr>
            <w:tcW w:w="9345" w:type="dxa"/>
            <w:gridSpan w:val="7"/>
            <w:tcBorders>
              <w:bottom w:val="nil"/>
            </w:tcBorders>
          </w:tcPr>
          <w:p w14:paraId="5DF394A0" w14:textId="6BE3FB34" w:rsidR="00053E4B" w:rsidRPr="00975D9B" w:rsidRDefault="00582F42" w:rsidP="009C28F3">
            <w:pPr>
              <w:bidi/>
              <w:jc w:val="left"/>
              <w:rPr>
                <w:rFonts w:eastAsia="Tahoma" w:cs="Arial"/>
                <w:color w:val="000000"/>
                <w:spacing w:val="-1"/>
                <w:sz w:val="14"/>
                <w:szCs w:val="14"/>
              </w:rPr>
            </w:pPr>
            <w:r w:rsidRPr="00022130">
              <w:rPr>
                <w:rFonts w:eastAsia="Tahoma" w:cs="Arial" w:hint="cs"/>
                <w:color w:val="000000"/>
                <w:rtl/>
              </w:rPr>
              <w:t>نوع التدقيق:</w:t>
            </w:r>
            <w:r w:rsidR="00053E4B" w:rsidRPr="00022130">
              <w:rPr>
                <w:rFonts w:eastAsia="Tahoma" w:cs="Arial"/>
                <w:color w:val="000000"/>
              </w:rPr>
              <w:t xml:space="preserve"> </w:t>
            </w:r>
            <w:r w:rsidR="00053E4B" w:rsidRPr="00975D9B">
              <w:rPr>
                <w:rFonts w:eastAsia="Tahoma" w:cs="Arial"/>
                <w:color w:val="000000"/>
                <w:sz w:val="14"/>
                <w:szCs w:val="14"/>
              </w:rPr>
              <w:tab/>
            </w:r>
          </w:p>
        </w:tc>
      </w:tr>
      <w:tr w:rsidR="00053E4B" w14:paraId="304B1BA6" w14:textId="77777777" w:rsidTr="009C28F3">
        <w:trPr>
          <w:trHeight w:val="432"/>
        </w:trPr>
        <w:tc>
          <w:tcPr>
            <w:tcW w:w="9345" w:type="dxa"/>
            <w:gridSpan w:val="7"/>
            <w:tcBorders>
              <w:top w:val="nil"/>
            </w:tcBorders>
            <w:vAlign w:val="center"/>
          </w:tcPr>
          <w:p w14:paraId="769AEB8B" w14:textId="308DF82B" w:rsidR="00053E4B" w:rsidRPr="001125D0" w:rsidRDefault="00053E4B" w:rsidP="001F010D">
            <w:pPr>
              <w:tabs>
                <w:tab w:val="left" w:pos="1440"/>
                <w:tab w:val="left" w:pos="4320"/>
                <w:tab w:val="left" w:pos="6495"/>
              </w:tabs>
              <w:bidi/>
              <w:jc w:val="left"/>
              <w:rPr>
                <w:rFonts w:eastAsia="Tahoma" w:cs="Arial"/>
                <w:color w:val="000000"/>
                <w:spacing w:val="-1"/>
                <w:rtl/>
                <w:lang w:bidi="ar-EG"/>
              </w:rPr>
            </w:pPr>
            <w:r>
              <w:rPr>
                <w:rFonts w:eastAsia="Tahoma" w:cs="Arial"/>
                <w:color w:val="000000"/>
              </w:rPr>
              <w:tab/>
            </w:r>
            <w:r>
              <w:rPr>
                <w:rFonts w:eastAsia="Tahoma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eastAsia="Tahoma" w:cs="Arial"/>
                <w:color w:val="000000"/>
              </w:rPr>
              <w:instrText xml:space="preserve"> FORMCHECKBOX </w:instrText>
            </w:r>
            <w:r w:rsidR="007C3669">
              <w:rPr>
                <w:rFonts w:eastAsia="Tahoma" w:cs="Arial"/>
                <w:color w:val="000000"/>
              </w:rPr>
            </w:r>
            <w:r w:rsidR="007C3669">
              <w:rPr>
                <w:rFonts w:eastAsia="Tahoma" w:cs="Arial"/>
                <w:color w:val="000000"/>
              </w:rPr>
              <w:fldChar w:fldCharType="separate"/>
            </w:r>
            <w:r>
              <w:rPr>
                <w:rFonts w:eastAsia="Tahoma" w:cs="Arial"/>
                <w:color w:val="000000"/>
              </w:rPr>
              <w:fldChar w:fldCharType="end"/>
            </w:r>
            <w:bookmarkEnd w:id="6"/>
            <w:r>
              <w:rPr>
                <w:rFonts w:eastAsia="Tahoma" w:cs="Arial"/>
                <w:color w:val="000000"/>
              </w:rPr>
              <w:t xml:space="preserve"> </w:t>
            </w:r>
            <w:r w:rsidR="00582F42">
              <w:rPr>
                <w:rFonts w:eastAsia="Tahoma" w:cs="Arial" w:hint="cs"/>
                <w:color w:val="000000"/>
                <w:rtl/>
              </w:rPr>
              <w:t>مقاول</w:t>
            </w:r>
            <w:r w:rsidRPr="001125D0">
              <w:rPr>
                <w:rFonts w:eastAsia="Tahoma" w:cs="Arial"/>
                <w:color w:val="000000"/>
              </w:rPr>
              <w:t xml:space="preserve"> </w:t>
            </w:r>
            <w:r w:rsidRPr="001125D0">
              <w:rPr>
                <w:rFonts w:eastAsia="Tahoma" w:cs="Arial"/>
                <w:color w:val="000000"/>
              </w:rPr>
              <w:tab/>
            </w:r>
            <w:r>
              <w:rPr>
                <w:rFonts w:eastAsia="Tahoma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eastAsia="Tahoma" w:cs="Arial"/>
                <w:color w:val="000000"/>
              </w:rPr>
              <w:instrText xml:space="preserve"> FORMCHECKBOX </w:instrText>
            </w:r>
            <w:r w:rsidR="007C3669">
              <w:rPr>
                <w:rFonts w:eastAsia="Tahoma" w:cs="Arial"/>
                <w:color w:val="000000"/>
              </w:rPr>
            </w:r>
            <w:r w:rsidR="007C3669">
              <w:rPr>
                <w:rFonts w:eastAsia="Tahoma" w:cs="Arial"/>
                <w:color w:val="000000"/>
              </w:rPr>
              <w:fldChar w:fldCharType="separate"/>
            </w:r>
            <w:r>
              <w:rPr>
                <w:rFonts w:eastAsia="Tahoma" w:cs="Arial"/>
                <w:color w:val="000000"/>
              </w:rPr>
              <w:fldChar w:fldCharType="end"/>
            </w:r>
            <w:bookmarkEnd w:id="7"/>
            <w:r>
              <w:rPr>
                <w:rFonts w:eastAsia="Tahoma" w:cs="Arial"/>
                <w:color w:val="000000"/>
              </w:rPr>
              <w:t xml:space="preserve"> </w:t>
            </w:r>
            <w:r w:rsidR="00582F42">
              <w:rPr>
                <w:rFonts w:eastAsia="Tahoma" w:cs="Arial" w:hint="cs"/>
                <w:color w:val="000000"/>
                <w:rtl/>
              </w:rPr>
              <w:t>مورد</w:t>
            </w:r>
            <w:r w:rsidRPr="001125D0">
              <w:rPr>
                <w:rFonts w:eastAsia="Tahoma" w:cs="Arial"/>
                <w:color w:val="000000"/>
              </w:rPr>
              <w:t xml:space="preserve"> </w:t>
            </w:r>
            <w:r w:rsidRPr="001125D0">
              <w:rPr>
                <w:rFonts w:eastAsia="Tahoma" w:cs="Arial"/>
                <w:color w:val="000000"/>
              </w:rPr>
              <w:tab/>
            </w:r>
            <w:r>
              <w:rPr>
                <w:rFonts w:eastAsia="Tahoma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eastAsia="Tahoma" w:cs="Arial"/>
                <w:color w:val="000000"/>
              </w:rPr>
              <w:instrText xml:space="preserve"> FORMCHECKBOX </w:instrText>
            </w:r>
            <w:r w:rsidR="007C3669">
              <w:rPr>
                <w:rFonts w:eastAsia="Tahoma" w:cs="Arial"/>
                <w:color w:val="000000"/>
              </w:rPr>
            </w:r>
            <w:r w:rsidR="007C3669">
              <w:rPr>
                <w:rFonts w:eastAsia="Tahoma" w:cs="Arial"/>
                <w:color w:val="000000"/>
              </w:rPr>
              <w:fldChar w:fldCharType="separate"/>
            </w:r>
            <w:r>
              <w:rPr>
                <w:rFonts w:eastAsia="Tahoma" w:cs="Arial"/>
                <w:color w:val="000000"/>
              </w:rPr>
              <w:fldChar w:fldCharType="end"/>
            </w:r>
            <w:bookmarkEnd w:id="8"/>
            <w:r>
              <w:rPr>
                <w:rFonts w:eastAsia="Tahoma" w:cs="Arial"/>
                <w:color w:val="000000"/>
              </w:rPr>
              <w:t xml:space="preserve"> </w:t>
            </w:r>
            <w:r w:rsidR="001F010D">
              <w:rPr>
                <w:rFonts w:eastAsia="Tahoma" w:cs="Arial" w:hint="cs"/>
                <w:color w:val="000000"/>
                <w:rtl/>
                <w:lang w:bidi="ar-EG"/>
              </w:rPr>
              <w:t>شركة معمارية/ هندسية</w:t>
            </w:r>
          </w:p>
        </w:tc>
      </w:tr>
      <w:tr w:rsidR="009D67A6" w:rsidRPr="00975D9B" w14:paraId="426E58CA" w14:textId="77777777" w:rsidTr="00022130">
        <w:trPr>
          <w:trHeight w:val="58"/>
        </w:trPr>
        <w:tc>
          <w:tcPr>
            <w:tcW w:w="6205" w:type="dxa"/>
            <w:gridSpan w:val="5"/>
            <w:tcBorders>
              <w:bottom w:val="nil"/>
            </w:tcBorders>
          </w:tcPr>
          <w:p w14:paraId="4C70755D" w14:textId="164D71C8" w:rsidR="00053E4B" w:rsidRPr="00022130" w:rsidRDefault="00F025F4" w:rsidP="009C28F3">
            <w:pPr>
              <w:bidi/>
              <w:jc w:val="left"/>
            </w:pPr>
            <w:r w:rsidRPr="00022130">
              <w:rPr>
                <w:rFonts w:eastAsia="Tahoma" w:cs="Arial" w:hint="cs"/>
                <w:color w:val="000000"/>
                <w:spacing w:val="-1"/>
                <w:rtl/>
              </w:rPr>
              <w:t>المقاول الذي قام بالتدقيق:</w:t>
            </w:r>
          </w:p>
        </w:tc>
        <w:tc>
          <w:tcPr>
            <w:tcW w:w="3140" w:type="dxa"/>
            <w:gridSpan w:val="2"/>
            <w:tcBorders>
              <w:bottom w:val="nil"/>
            </w:tcBorders>
          </w:tcPr>
          <w:p w14:paraId="11534442" w14:textId="73202732" w:rsidR="00053E4B" w:rsidRPr="00022130" w:rsidRDefault="00934F8A" w:rsidP="009C28F3">
            <w:pPr>
              <w:bidi/>
              <w:jc w:val="left"/>
            </w:pPr>
            <w:r w:rsidRPr="00022130">
              <w:rPr>
                <w:rFonts w:eastAsia="Tahoma" w:cs="Arial" w:hint="cs"/>
                <w:color w:val="000000"/>
                <w:spacing w:val="-1"/>
                <w:rtl/>
              </w:rPr>
              <w:t xml:space="preserve">رقم العقد: </w:t>
            </w:r>
          </w:p>
        </w:tc>
      </w:tr>
      <w:tr w:rsidR="009D67A6" w14:paraId="38F318F5" w14:textId="77777777" w:rsidTr="009C28F3">
        <w:trPr>
          <w:trHeight w:val="432"/>
        </w:trPr>
        <w:tc>
          <w:tcPr>
            <w:tcW w:w="6205" w:type="dxa"/>
            <w:gridSpan w:val="5"/>
            <w:tcBorders>
              <w:top w:val="nil"/>
            </w:tcBorders>
            <w:vAlign w:val="center"/>
          </w:tcPr>
          <w:p w14:paraId="1E511BCB" w14:textId="77777777" w:rsidR="00053E4B" w:rsidRPr="00022130" w:rsidRDefault="00053E4B" w:rsidP="009C28F3">
            <w:pPr>
              <w:bidi/>
              <w:jc w:val="left"/>
              <w:rPr>
                <w:rFonts w:eastAsia="Tahoma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</w:tcBorders>
            <w:vAlign w:val="center"/>
          </w:tcPr>
          <w:p w14:paraId="28A40F7E" w14:textId="77777777" w:rsidR="00053E4B" w:rsidRPr="00022130" w:rsidRDefault="00053E4B" w:rsidP="009C28F3">
            <w:pPr>
              <w:bidi/>
              <w:jc w:val="left"/>
              <w:rPr>
                <w:rFonts w:eastAsia="Tahoma" w:cs="Arial"/>
                <w:color w:val="000000"/>
                <w:spacing w:val="-1"/>
                <w:sz w:val="16"/>
                <w:szCs w:val="16"/>
                <w:lang w:bidi="ar-EG"/>
              </w:rPr>
            </w:pPr>
          </w:p>
        </w:tc>
      </w:tr>
      <w:tr w:rsidR="00053E4B" w14:paraId="500BA2CA" w14:textId="77777777" w:rsidTr="009C28F3">
        <w:tc>
          <w:tcPr>
            <w:tcW w:w="9345" w:type="dxa"/>
            <w:gridSpan w:val="7"/>
          </w:tcPr>
          <w:p w14:paraId="61115415" w14:textId="77777777" w:rsidR="00053E4B" w:rsidRDefault="00053E4B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jc w:val="left"/>
              <w:rPr>
                <w:b/>
                <w:lang w:val="en-US"/>
              </w:rPr>
            </w:pPr>
          </w:p>
          <w:p w14:paraId="70D384BD" w14:textId="77777777" w:rsidR="00053E4B" w:rsidRDefault="00053E4B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jc w:val="left"/>
              <w:rPr>
                <w:b/>
                <w:lang w:val="en-US"/>
              </w:rPr>
            </w:pPr>
          </w:p>
          <w:p w14:paraId="7D984210" w14:textId="4C66DC69" w:rsidR="00053E4B" w:rsidRPr="00783CFA" w:rsidRDefault="00783CFA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jc w:val="left"/>
              <w:rPr>
                <w:bCs/>
                <w:sz w:val="24"/>
                <w:szCs w:val="24"/>
              </w:rPr>
            </w:pPr>
            <w:r w:rsidRPr="00783CFA">
              <w:rPr>
                <w:rFonts w:hint="cs"/>
                <w:bCs/>
                <w:sz w:val="24"/>
                <w:szCs w:val="24"/>
                <w:rtl/>
                <w:lang w:val="en-US"/>
              </w:rPr>
              <w:t>محتويات تقرير التدقيق</w:t>
            </w:r>
          </w:p>
          <w:p w14:paraId="552B664F" w14:textId="29DB3CA5" w:rsidR="00053E4B" w:rsidRPr="008F0322" w:rsidRDefault="00053E4B" w:rsidP="009C28F3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302" w:line="258" w:lineRule="exact"/>
              <w:ind w:left="1701"/>
              <w:jc w:val="left"/>
              <w:textAlignment w:val="baseline"/>
              <w:rPr>
                <w:rFonts w:eastAsia="Tahoma" w:cs="Arial"/>
                <w:spacing w:val="-2"/>
              </w:rPr>
            </w:pPr>
            <w:r w:rsidRPr="008F0322">
              <w:rPr>
                <w:rFonts w:eastAsia="Tahoma" w:cs="Arial"/>
                <w:spacing w:val="-2"/>
              </w:rPr>
              <w:t>1.0</w:t>
            </w:r>
            <w:r w:rsidRPr="008F0322">
              <w:rPr>
                <w:rFonts w:eastAsia="Tahoma" w:cs="Arial"/>
                <w:spacing w:val="-2"/>
              </w:rPr>
              <w:tab/>
            </w:r>
            <w:r w:rsidR="0003150F" w:rsidRPr="0003150F">
              <w:rPr>
                <w:rFonts w:eastAsia="Tahoma" w:cs="Arial"/>
                <w:spacing w:val="-2"/>
                <w:rtl/>
              </w:rPr>
              <w:t>الملخص التنفيذي</w:t>
            </w:r>
          </w:p>
          <w:p w14:paraId="7D00C055" w14:textId="3B5887A3" w:rsidR="00053E4B" w:rsidRPr="008F0322" w:rsidRDefault="00053E4B" w:rsidP="00B944D4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4" w:line="258" w:lineRule="exact"/>
              <w:ind w:left="1701"/>
              <w:jc w:val="left"/>
              <w:textAlignment w:val="baseline"/>
              <w:rPr>
                <w:rFonts w:eastAsia="Tahoma" w:cs="Arial"/>
                <w:spacing w:val="-1"/>
                <w:rtl/>
                <w:lang w:bidi="ar-EG"/>
              </w:rPr>
            </w:pPr>
            <w:r w:rsidRPr="008F0322">
              <w:rPr>
                <w:rFonts w:eastAsia="Tahoma" w:cs="Arial"/>
                <w:spacing w:val="-1"/>
              </w:rPr>
              <w:t>2.0</w:t>
            </w:r>
            <w:r w:rsidRPr="008F0322">
              <w:rPr>
                <w:rFonts w:eastAsia="Tahoma" w:cs="Arial"/>
                <w:spacing w:val="-1"/>
              </w:rPr>
              <w:tab/>
            </w:r>
            <w:r w:rsidR="00B944D4" w:rsidRPr="00B944D4">
              <w:rPr>
                <w:rFonts w:eastAsia="Tahoma" w:cs="Arial"/>
                <w:spacing w:val="-1"/>
                <w:rtl/>
              </w:rPr>
              <w:t>بيان الفعالية</w:t>
            </w:r>
          </w:p>
          <w:p w14:paraId="20DF82B4" w14:textId="0F764A70" w:rsidR="00053E4B" w:rsidRPr="008F0322" w:rsidRDefault="00053E4B" w:rsidP="00A10BE2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0" w:line="258" w:lineRule="exact"/>
              <w:ind w:left="1701"/>
              <w:jc w:val="left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rFonts w:eastAsia="Tahoma" w:cs="Arial"/>
                <w:spacing w:val="-1"/>
              </w:rPr>
              <w:t>3.0</w:t>
            </w:r>
            <w:r w:rsidRPr="008F0322">
              <w:rPr>
                <w:rFonts w:eastAsia="Tahoma" w:cs="Arial"/>
                <w:spacing w:val="-1"/>
              </w:rPr>
              <w:tab/>
            </w:r>
            <w:r w:rsidR="00A10BE2">
              <w:rPr>
                <w:rFonts w:eastAsia="Tahoma" w:cs="Arial" w:hint="cs"/>
                <w:spacing w:val="-1"/>
                <w:rtl/>
              </w:rPr>
              <w:t>أعضاء فريق التدقيق</w:t>
            </w:r>
          </w:p>
          <w:p w14:paraId="39A5F6C0" w14:textId="25FF897D" w:rsidR="00053E4B" w:rsidRPr="008F0322" w:rsidRDefault="00053E4B" w:rsidP="0021441A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1701"/>
              <w:jc w:val="left"/>
              <w:textAlignment w:val="baseline"/>
              <w:rPr>
                <w:rFonts w:eastAsia="Tahoma" w:cs="Arial"/>
              </w:rPr>
            </w:pPr>
            <w:r w:rsidRPr="008F0322">
              <w:rPr>
                <w:rFonts w:eastAsia="Tahoma" w:cs="Arial"/>
              </w:rPr>
              <w:t>4.0</w:t>
            </w:r>
            <w:r w:rsidRPr="008F0322">
              <w:rPr>
                <w:rFonts w:eastAsia="Tahoma" w:cs="Arial"/>
              </w:rPr>
              <w:tab/>
            </w:r>
            <w:r w:rsidR="0021441A">
              <w:rPr>
                <w:rFonts w:eastAsia="Tahoma" w:cs="Arial" w:hint="cs"/>
                <w:rtl/>
              </w:rPr>
              <w:t>وثائق التدقيق المرجعية</w:t>
            </w:r>
          </w:p>
          <w:p w14:paraId="2EF808E8" w14:textId="22BC00DA" w:rsidR="00053E4B" w:rsidRPr="008F0322" w:rsidRDefault="00053E4B" w:rsidP="00A11E22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1701"/>
              <w:jc w:val="left"/>
              <w:textAlignment w:val="baseline"/>
              <w:rPr>
                <w:rFonts w:eastAsia="Tahoma" w:cs="Arial"/>
                <w:spacing w:val="-2"/>
              </w:rPr>
            </w:pPr>
            <w:r w:rsidRPr="008F0322">
              <w:rPr>
                <w:rFonts w:eastAsia="Tahoma" w:cs="Arial"/>
                <w:spacing w:val="-2"/>
              </w:rPr>
              <w:t>5.0</w:t>
            </w:r>
            <w:r w:rsidRPr="008F0322">
              <w:rPr>
                <w:rFonts w:eastAsia="Tahoma" w:cs="Arial"/>
                <w:spacing w:val="-2"/>
              </w:rPr>
              <w:tab/>
            </w:r>
            <w:r w:rsidR="00A11E22">
              <w:rPr>
                <w:rFonts w:eastAsia="Tahoma" w:cs="Arial" w:hint="cs"/>
                <w:spacing w:val="-2"/>
                <w:rtl/>
              </w:rPr>
              <w:t xml:space="preserve">نتائج التدقيق </w:t>
            </w:r>
          </w:p>
          <w:p w14:paraId="7C7A67FF" w14:textId="5E498951" w:rsidR="00053E4B" w:rsidRPr="008F0322" w:rsidRDefault="00022130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spacing w:before="270" w:line="258" w:lineRule="exact"/>
              <w:ind w:left="2421"/>
              <w:jc w:val="left"/>
              <w:textAlignment w:val="baseline"/>
              <w:rPr>
                <w:rFonts w:eastAsia="Tahoma" w:cs="Arial"/>
                <w:rtl/>
              </w:rPr>
            </w:pPr>
            <w:r>
              <w:rPr>
                <w:rFonts w:eastAsia="Tahoma" w:cs="Arial" w:hint="cs"/>
                <w:rtl/>
              </w:rPr>
              <w:t>شهادات عدم المطابقة</w:t>
            </w:r>
          </w:p>
          <w:p w14:paraId="5DC3C59E" w14:textId="77777777" w:rsidR="0079419E" w:rsidRDefault="0079419E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2421"/>
              <w:jc w:val="left"/>
              <w:textAlignment w:val="baseline"/>
              <w:rPr>
                <w:rFonts w:eastAsia="Tahoma" w:cs="Arial"/>
              </w:rPr>
            </w:pPr>
            <w:r w:rsidRPr="0079419E">
              <w:rPr>
                <w:rFonts w:eastAsia="Tahoma" w:cs="Arial"/>
                <w:rtl/>
              </w:rPr>
              <w:t>الملاحظات</w:t>
            </w:r>
          </w:p>
          <w:p w14:paraId="089B762C" w14:textId="31D2CE2F" w:rsidR="00053E4B" w:rsidRPr="008F0322" w:rsidRDefault="00AA7209" w:rsidP="0079419E">
            <w:pPr>
              <w:tabs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2421"/>
              <w:jc w:val="left"/>
              <w:textAlignment w:val="baseline"/>
              <w:rPr>
                <w:rFonts w:eastAsia="Tahoma" w:cs="Arial"/>
              </w:rPr>
            </w:pPr>
            <w:r>
              <w:rPr>
                <w:rFonts w:eastAsia="Tahoma" w:cs="Arial" w:hint="cs"/>
                <w:rtl/>
              </w:rPr>
              <w:t xml:space="preserve">عناصر الممارسات الجيدة </w:t>
            </w:r>
          </w:p>
          <w:p w14:paraId="4F1120C5" w14:textId="2672DC27" w:rsidR="00053E4B" w:rsidRPr="008F0322" w:rsidRDefault="00053E4B" w:rsidP="001A6281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0" w:line="258" w:lineRule="exact"/>
              <w:ind w:left="1701"/>
              <w:jc w:val="left"/>
              <w:textAlignment w:val="baseline"/>
              <w:rPr>
                <w:rFonts w:eastAsia="Tahoma" w:cs="Arial"/>
                <w:spacing w:val="-2"/>
                <w:rtl/>
                <w:lang w:bidi="ar-EG"/>
              </w:rPr>
            </w:pPr>
            <w:r w:rsidRPr="008F0322">
              <w:rPr>
                <w:rFonts w:eastAsia="Tahoma" w:cs="Arial"/>
                <w:spacing w:val="-2"/>
              </w:rPr>
              <w:t>6.0</w:t>
            </w:r>
            <w:r w:rsidRPr="008F0322">
              <w:rPr>
                <w:rFonts w:eastAsia="Tahoma" w:cs="Arial"/>
                <w:spacing w:val="-2"/>
              </w:rPr>
              <w:tab/>
            </w:r>
            <w:r w:rsidR="001A6281">
              <w:rPr>
                <w:rFonts w:eastAsia="Tahoma" w:cs="Arial" w:hint="cs"/>
                <w:spacing w:val="-2"/>
                <w:rtl/>
              </w:rPr>
              <w:t>الملحقات</w:t>
            </w:r>
          </w:p>
          <w:p w14:paraId="5F22F48A" w14:textId="0538B8DA" w:rsidR="00053E4B" w:rsidRPr="008F0322" w:rsidRDefault="00053E4B" w:rsidP="009C28F3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274" w:line="258" w:lineRule="exact"/>
              <w:ind w:left="2421"/>
              <w:jc w:val="left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rFonts w:eastAsia="Tahoma" w:cs="Arial"/>
                <w:spacing w:val="-1"/>
              </w:rPr>
              <w:t>6.1</w:t>
            </w:r>
            <w:r w:rsidRPr="008F0322">
              <w:rPr>
                <w:rFonts w:eastAsia="Tahoma" w:cs="Arial"/>
                <w:spacing w:val="-1"/>
              </w:rPr>
              <w:tab/>
            </w:r>
            <w:r w:rsidR="00E37CE1">
              <w:rPr>
                <w:rFonts w:eastAsia="Tahoma" w:cs="Arial"/>
                <w:spacing w:val="-1"/>
                <w:rtl/>
              </w:rPr>
              <w:t>إشعار التدقيق وخط</w:t>
            </w:r>
            <w:r w:rsidR="00E37CE1">
              <w:rPr>
                <w:rFonts w:eastAsia="Tahoma" w:cs="Arial" w:hint="cs"/>
                <w:spacing w:val="-1"/>
                <w:rtl/>
              </w:rPr>
              <w:t>ته</w:t>
            </w:r>
          </w:p>
          <w:p w14:paraId="5B0C3D34" w14:textId="4C7F549F" w:rsidR="00053E4B" w:rsidRPr="008F0322" w:rsidRDefault="00053E4B" w:rsidP="005A766C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6" w:line="258" w:lineRule="exact"/>
              <w:ind w:left="2421"/>
              <w:jc w:val="left"/>
              <w:textAlignment w:val="baseline"/>
              <w:rPr>
                <w:rFonts w:eastAsia="Tahoma" w:cs="Arial"/>
                <w:rtl/>
                <w:lang w:bidi="ar-EG"/>
              </w:rPr>
            </w:pPr>
            <w:r w:rsidRPr="008F0322">
              <w:rPr>
                <w:rFonts w:eastAsia="Tahoma" w:cs="Arial"/>
              </w:rPr>
              <w:t>6.2</w:t>
            </w:r>
            <w:r w:rsidRPr="008F0322">
              <w:rPr>
                <w:rFonts w:eastAsia="Tahoma" w:cs="Arial"/>
              </w:rPr>
              <w:tab/>
            </w:r>
            <w:r w:rsidR="005A766C" w:rsidRPr="005A766C">
              <w:rPr>
                <w:rFonts w:eastAsia="Tahoma" w:cs="Arial"/>
                <w:rtl/>
              </w:rPr>
              <w:t>ملف تسجيل المراحل التي تم تدقيقها</w:t>
            </w:r>
          </w:p>
          <w:p w14:paraId="7F94E361" w14:textId="7AB42111" w:rsidR="00053E4B" w:rsidRPr="008F0322" w:rsidRDefault="00053E4B" w:rsidP="00E37CE1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6" w:line="258" w:lineRule="exact"/>
              <w:ind w:left="2421"/>
              <w:jc w:val="left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rFonts w:eastAsia="Tahoma" w:cs="Arial"/>
                <w:spacing w:val="-1"/>
              </w:rPr>
              <w:t>6.3</w:t>
            </w:r>
            <w:r w:rsidRPr="008F0322">
              <w:rPr>
                <w:rFonts w:eastAsia="Tahoma" w:cs="Arial"/>
                <w:spacing w:val="-1"/>
              </w:rPr>
              <w:tab/>
            </w:r>
            <w:r w:rsidR="00E37CE1">
              <w:rPr>
                <w:rFonts w:eastAsia="Tahoma" w:cs="Arial" w:hint="cs"/>
                <w:spacing w:val="-1"/>
                <w:rtl/>
              </w:rPr>
              <w:t>ملخص التدقيق</w:t>
            </w:r>
          </w:p>
          <w:p w14:paraId="0DE40B3C" w14:textId="0B04D808" w:rsidR="00053E4B" w:rsidRPr="008F0322" w:rsidRDefault="00053E4B" w:rsidP="009316AD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11" w:line="258" w:lineRule="exact"/>
              <w:ind w:left="2421"/>
              <w:jc w:val="left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rFonts w:eastAsia="Tahoma" w:cs="Arial"/>
                <w:spacing w:val="-1"/>
              </w:rPr>
              <w:t>6.4</w:t>
            </w:r>
            <w:r w:rsidRPr="008F0322">
              <w:rPr>
                <w:rFonts w:eastAsia="Tahoma" w:cs="Arial"/>
                <w:spacing w:val="-1"/>
              </w:rPr>
              <w:tab/>
            </w:r>
            <w:r w:rsidR="009316AD">
              <w:rPr>
                <w:rFonts w:eastAsia="Tahoma" w:cs="Arial" w:hint="cs"/>
                <w:spacing w:val="-1"/>
                <w:rtl/>
              </w:rPr>
              <w:t>الملاحظات</w:t>
            </w:r>
          </w:p>
          <w:p w14:paraId="008FAE2E" w14:textId="0CA08B12" w:rsidR="00053E4B" w:rsidRPr="008F0322" w:rsidRDefault="00053E4B" w:rsidP="00022130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6" w:line="258" w:lineRule="exact"/>
              <w:ind w:left="2421"/>
              <w:jc w:val="left"/>
              <w:textAlignment w:val="baseline"/>
              <w:rPr>
                <w:rFonts w:eastAsia="Tahoma" w:cs="Arial"/>
                <w:spacing w:val="-1"/>
                <w:rtl/>
                <w:lang w:bidi="ar-EG"/>
              </w:rPr>
            </w:pPr>
            <w:r w:rsidRPr="008F0322">
              <w:rPr>
                <w:rFonts w:eastAsia="Tahoma" w:cs="Arial"/>
                <w:spacing w:val="-1"/>
              </w:rPr>
              <w:t>6.5</w:t>
            </w:r>
            <w:r w:rsidRPr="008F0322">
              <w:rPr>
                <w:rFonts w:eastAsia="Tahoma" w:cs="Arial"/>
                <w:spacing w:val="-1"/>
              </w:rPr>
              <w:tab/>
            </w:r>
            <w:r w:rsidR="00022130">
              <w:rPr>
                <w:rFonts w:eastAsia="Tahoma" w:cs="Arial" w:hint="cs"/>
                <w:spacing w:val="-1"/>
                <w:rtl/>
                <w:lang w:bidi="ar-EG"/>
              </w:rPr>
              <w:t>شهادات عدم المطابقة</w:t>
            </w:r>
          </w:p>
          <w:p w14:paraId="2319C2BA" w14:textId="77777777" w:rsidR="00053E4B" w:rsidRPr="008F0322" w:rsidRDefault="00053E4B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jc w:val="left"/>
            </w:pPr>
          </w:p>
          <w:p w14:paraId="2E500CE6" w14:textId="77777777" w:rsidR="00053E4B" w:rsidRPr="008F0322" w:rsidRDefault="00053E4B" w:rsidP="009C28F3">
            <w:pPr>
              <w:tabs>
                <w:tab w:val="left" w:pos="1770"/>
                <w:tab w:val="left" w:pos="2400"/>
                <w:tab w:val="left" w:pos="3015"/>
              </w:tabs>
              <w:bidi/>
              <w:jc w:val="left"/>
            </w:pPr>
          </w:p>
        </w:tc>
      </w:tr>
      <w:tr w:rsidR="00053E4B" w14:paraId="10FCAB64" w14:textId="77777777" w:rsidTr="009C28F3">
        <w:tc>
          <w:tcPr>
            <w:tcW w:w="9345" w:type="dxa"/>
            <w:gridSpan w:val="7"/>
            <w:tcBorders>
              <w:bottom w:val="nil"/>
            </w:tcBorders>
          </w:tcPr>
          <w:p w14:paraId="3172BAAF" w14:textId="2BD62C23" w:rsidR="00053E4B" w:rsidRPr="001125D0" w:rsidRDefault="004C457B" w:rsidP="009C28F3">
            <w:pPr>
              <w:bidi/>
              <w:spacing w:before="275" w:line="258" w:lineRule="exact"/>
              <w:ind w:left="504"/>
              <w:jc w:val="left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معد التقرير</w:t>
            </w:r>
            <w:r w:rsidR="00CF6B25" w:rsidRPr="00CF6B25">
              <w:rPr>
                <w:rFonts w:eastAsia="Tahoma" w:cs="Arial"/>
                <w:color w:val="000000"/>
                <w:rtl/>
              </w:rPr>
              <w:t>:</w:t>
            </w:r>
          </w:p>
          <w:p w14:paraId="1970A1D2" w14:textId="77777777" w:rsidR="00053E4B" w:rsidRDefault="00053E4B" w:rsidP="009C28F3">
            <w:pPr>
              <w:bidi/>
              <w:jc w:val="left"/>
            </w:pPr>
          </w:p>
        </w:tc>
      </w:tr>
      <w:tr w:rsidR="009D67A6" w:rsidRPr="008C4CEA" w14:paraId="4F4908CB" w14:textId="77777777" w:rsidTr="009C28F3">
        <w:trPr>
          <w:trHeight w:val="574"/>
        </w:trPr>
        <w:tc>
          <w:tcPr>
            <w:tcW w:w="625" w:type="dxa"/>
            <w:tcBorders>
              <w:top w:val="nil"/>
              <w:right w:val="nil"/>
            </w:tcBorders>
          </w:tcPr>
          <w:p w14:paraId="4847D459" w14:textId="77777777" w:rsidR="00053E4B" w:rsidRPr="008C4CEA" w:rsidRDefault="00053E4B" w:rsidP="009C28F3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423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06AA3CF1" w14:textId="16838D2E" w:rsidR="00053E4B" w:rsidRPr="008C4CEA" w:rsidRDefault="003F2E41" w:rsidP="009C28F3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  <w:r>
              <w:rPr>
                <w:rFonts w:eastAsia="Tahoma" w:cs="Arial" w:hint="cs"/>
                <w:color w:val="000000"/>
                <w:sz w:val="16"/>
                <w:szCs w:val="16"/>
                <w:rtl/>
              </w:rPr>
              <w:t>(الاسم)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BF09E86" w14:textId="77777777" w:rsidR="00053E4B" w:rsidRPr="008C4CEA" w:rsidRDefault="00053E4B" w:rsidP="009C28F3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68FE64A0" w14:textId="5605B3ED" w:rsidR="00053E4B" w:rsidRPr="008C4CEA" w:rsidRDefault="003F2E41" w:rsidP="003F2E41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  <w:r>
              <w:rPr>
                <w:rFonts w:eastAsia="Tahoma" w:cs="Arial" w:hint="cs"/>
                <w:color w:val="000000"/>
                <w:sz w:val="16"/>
                <w:szCs w:val="16"/>
                <w:rtl/>
              </w:rPr>
              <w:t>(التاريخ)</w:t>
            </w:r>
          </w:p>
        </w:tc>
        <w:tc>
          <w:tcPr>
            <w:tcW w:w="1430" w:type="dxa"/>
            <w:tcBorders>
              <w:top w:val="nil"/>
              <w:left w:val="nil"/>
            </w:tcBorders>
          </w:tcPr>
          <w:p w14:paraId="02674830" w14:textId="77777777" w:rsidR="00053E4B" w:rsidRPr="008C4CEA" w:rsidRDefault="00053E4B" w:rsidP="009C28F3">
            <w:pPr>
              <w:bidi/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</w:tr>
    </w:tbl>
    <w:p w14:paraId="3FE325CC" w14:textId="77777777" w:rsidR="00053E4B" w:rsidRDefault="00053E4B" w:rsidP="00053E4B"/>
    <w:bookmarkEnd w:id="0"/>
    <w:bookmarkEnd w:id="1"/>
    <w:bookmarkEnd w:id="2"/>
    <w:bookmarkEnd w:id="3"/>
    <w:bookmarkEnd w:id="4"/>
    <w:bookmarkEnd w:id="5"/>
    <w:p w14:paraId="72B4CE4E" w14:textId="787D445B" w:rsidR="0065182B" w:rsidRDefault="0065182B" w:rsidP="00053E4B">
      <w:pPr>
        <w:rPr>
          <w:rFonts w:eastAsia="Tahoma" w:cs="Arial"/>
          <w:color w:val="000000"/>
        </w:rPr>
      </w:pPr>
    </w:p>
    <w:sectPr w:rsidR="0065182B" w:rsidSect="002C6BC0">
      <w:headerReference w:type="default" r:id="rId11"/>
      <w:footerReference w:type="default" r:id="rId12"/>
      <w:pgSz w:w="11907" w:h="16840" w:code="9"/>
      <w:pgMar w:top="1440" w:right="1138" w:bottom="1080" w:left="1411" w:header="70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88C7" w14:textId="77777777" w:rsidR="007C3669" w:rsidRDefault="007C3669">
      <w:r>
        <w:separator/>
      </w:r>
    </w:p>
  </w:endnote>
  <w:endnote w:type="continuationSeparator" w:id="0">
    <w:p w14:paraId="30567375" w14:textId="77777777" w:rsidR="007C3669" w:rsidRDefault="007C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A038" w14:textId="5A3AB25C" w:rsidR="002C6BC0" w:rsidRPr="006C1ABD" w:rsidRDefault="002C6BC0" w:rsidP="002C6BC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76E45" wp14:editId="048E211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C1E0C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11781B59D25D4902A1F1495AD46B130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EPM-EQA-TP-000007-AR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0A5AAED0934D4EE2A384B2F8D1F24A9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CE0115A81A104F64BE83AFE46ADBC3C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CB9314E" w14:textId="77777777" w:rsidR="002C6BC0" w:rsidRPr="006C1ABD" w:rsidRDefault="002C6BC0" w:rsidP="002C6BC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7A53037" w14:textId="77777777" w:rsidR="002C6BC0" w:rsidRPr="00965AE6" w:rsidRDefault="002C6BC0" w:rsidP="002C6BC0">
    <w:pPr>
      <w:spacing w:after="240"/>
      <w:ind w:left="3510" w:right="-632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32074C51" w14:textId="28E26E6A" w:rsidR="00F27746" w:rsidRPr="002C6BC0" w:rsidRDefault="00F27746" w:rsidP="002C6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DF02" w14:textId="77777777" w:rsidR="007C3669" w:rsidRDefault="007C3669">
      <w:r>
        <w:separator/>
      </w:r>
    </w:p>
  </w:footnote>
  <w:footnote w:type="continuationSeparator" w:id="0">
    <w:p w14:paraId="56AC755F" w14:textId="77777777" w:rsidR="007C3669" w:rsidRDefault="007C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133D" w14:textId="2DECF044" w:rsidR="003E21DB" w:rsidRPr="00963ACF" w:rsidRDefault="002C6BC0" w:rsidP="003F2E41">
    <w:pPr>
      <w:pStyle w:val="Header"/>
      <w:ind w:left="1560" w:right="1435"/>
      <w:jc w:val="center"/>
      <w:rPr>
        <w:bCs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60800" behindDoc="0" locked="0" layoutInCell="1" allowOverlap="1" wp14:anchorId="75CA2795" wp14:editId="18042544">
          <wp:simplePos x="0" y="0"/>
          <wp:positionH relativeFrom="column">
            <wp:posOffset>-626012</wp:posOffset>
          </wp:positionH>
          <wp:positionV relativeFrom="paragraph">
            <wp:posOffset>-246136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Cs/>
          <w:sz w:val="24"/>
          <w:szCs w:val="24"/>
        </w:rPr>
        <w:alias w:val="Title"/>
        <w:tag w:val=""/>
        <w:id w:val="1469401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2E41" w:rsidRPr="00963ACF">
          <w:rPr>
            <w:bCs/>
            <w:sz w:val="24"/>
            <w:szCs w:val="24"/>
            <w:rtl/>
          </w:rPr>
          <w:t>نموذج تقرير تدقيق ضمان الجودة</w:t>
        </w:r>
      </w:sdtContent>
    </w:sdt>
  </w:p>
  <w:p w14:paraId="277BE021" w14:textId="77777777" w:rsidR="003E21DB" w:rsidRDefault="003E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64F196D"/>
    <w:multiLevelType w:val="hybridMultilevel"/>
    <w:tmpl w:val="6628762C"/>
    <w:lvl w:ilvl="0" w:tplc="1512C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130"/>
    <w:rsid w:val="00022EF2"/>
    <w:rsid w:val="0002341A"/>
    <w:rsid w:val="0002499E"/>
    <w:rsid w:val="00026479"/>
    <w:rsid w:val="00026742"/>
    <w:rsid w:val="000277A5"/>
    <w:rsid w:val="0003084E"/>
    <w:rsid w:val="000310E5"/>
    <w:rsid w:val="0003150F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3E4B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0B85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272D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DA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5E7B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B2C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A6281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10D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441A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37282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07F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BC0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42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1DB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E41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37E55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0B1"/>
    <w:rsid w:val="004C457B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F42"/>
    <w:rsid w:val="0058312C"/>
    <w:rsid w:val="00583321"/>
    <w:rsid w:val="00583A98"/>
    <w:rsid w:val="00584CC6"/>
    <w:rsid w:val="0059027C"/>
    <w:rsid w:val="005910BF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66C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5F7CC8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C3E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82B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708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CFA"/>
    <w:rsid w:val="00783D41"/>
    <w:rsid w:val="0078520E"/>
    <w:rsid w:val="007852E1"/>
    <w:rsid w:val="0078684C"/>
    <w:rsid w:val="00787066"/>
    <w:rsid w:val="0079314D"/>
    <w:rsid w:val="0079419E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3669"/>
    <w:rsid w:val="007C423E"/>
    <w:rsid w:val="007C456C"/>
    <w:rsid w:val="007C45DA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03B7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4E19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286C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6AD"/>
    <w:rsid w:val="00931A76"/>
    <w:rsid w:val="009333E0"/>
    <w:rsid w:val="00933F73"/>
    <w:rsid w:val="009344AB"/>
    <w:rsid w:val="00934705"/>
    <w:rsid w:val="00934F8A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3ACF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07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8F3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7A6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0BE2"/>
    <w:rsid w:val="00A11E22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25B5"/>
    <w:rsid w:val="00A93901"/>
    <w:rsid w:val="00A949B0"/>
    <w:rsid w:val="00A9504B"/>
    <w:rsid w:val="00A961B4"/>
    <w:rsid w:val="00A96909"/>
    <w:rsid w:val="00A96D64"/>
    <w:rsid w:val="00A97337"/>
    <w:rsid w:val="00A973AE"/>
    <w:rsid w:val="00A97BFE"/>
    <w:rsid w:val="00AA17AD"/>
    <w:rsid w:val="00AA2558"/>
    <w:rsid w:val="00AA2E6A"/>
    <w:rsid w:val="00AA40D1"/>
    <w:rsid w:val="00AA579D"/>
    <w:rsid w:val="00AA611A"/>
    <w:rsid w:val="00AA7209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076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2CA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2FE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44D4"/>
    <w:rsid w:val="00B97F84"/>
    <w:rsid w:val="00BA00F6"/>
    <w:rsid w:val="00BA0A99"/>
    <w:rsid w:val="00BA0DB6"/>
    <w:rsid w:val="00BA0F2A"/>
    <w:rsid w:val="00BA1BCB"/>
    <w:rsid w:val="00BB14D6"/>
    <w:rsid w:val="00BB19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0848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CF6B25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1D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37CE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505C"/>
    <w:rsid w:val="00E662DA"/>
    <w:rsid w:val="00E67275"/>
    <w:rsid w:val="00E720EE"/>
    <w:rsid w:val="00E756F6"/>
    <w:rsid w:val="00E7627D"/>
    <w:rsid w:val="00E76928"/>
    <w:rsid w:val="00E779EE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2523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BC2"/>
    <w:rsid w:val="00EF3B2A"/>
    <w:rsid w:val="00EF59A8"/>
    <w:rsid w:val="00EF683E"/>
    <w:rsid w:val="00EF6887"/>
    <w:rsid w:val="00F003F8"/>
    <w:rsid w:val="00F025F4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20E"/>
    <w:rsid w:val="00F67BE6"/>
    <w:rsid w:val="00F70375"/>
    <w:rsid w:val="00F7075C"/>
    <w:rsid w:val="00F713FB"/>
    <w:rsid w:val="00F744D6"/>
    <w:rsid w:val="00F75EF0"/>
    <w:rsid w:val="00F762C9"/>
    <w:rsid w:val="00F764F4"/>
    <w:rsid w:val="00F76755"/>
    <w:rsid w:val="00F76E27"/>
    <w:rsid w:val="00F831E9"/>
    <w:rsid w:val="00F8354B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965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391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DDEB61BD-C386-4F4A-B2F0-5BB75676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781B59D25D4902A1F1495AD46B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4A70-446E-4AFF-9097-72756725C362}"/>
      </w:docPartPr>
      <w:docPartBody>
        <w:p w:rsidR="00000000" w:rsidRDefault="0089431A" w:rsidP="0089431A">
          <w:pPr>
            <w:pStyle w:val="11781B59D25D4902A1F1495AD46B130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A5AAED0934D4EE2A384B2F8D1F2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58FC-5B82-41CA-BBAE-EAC86EA9A816}"/>
      </w:docPartPr>
      <w:docPartBody>
        <w:p w:rsidR="00000000" w:rsidRDefault="0089431A" w:rsidP="0089431A">
          <w:pPr>
            <w:pStyle w:val="0A5AAED0934D4EE2A384B2F8D1F24A9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E0115A81A104F64BE83AFE46ADB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44BE-0D13-4233-9007-BCA68DC18A99}"/>
      </w:docPartPr>
      <w:docPartBody>
        <w:p w:rsidR="00000000" w:rsidRDefault="0089431A" w:rsidP="0089431A">
          <w:pPr>
            <w:pStyle w:val="CE0115A81A104F64BE83AFE46ADBC3C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A"/>
    <w:rsid w:val="0089431A"/>
    <w:rsid w:val="009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9431A"/>
    <w:rPr>
      <w:color w:val="808080"/>
    </w:rPr>
  </w:style>
  <w:style w:type="paragraph" w:customStyle="1" w:styleId="11781B59D25D4902A1F1495AD46B130E">
    <w:name w:val="11781B59D25D4902A1F1495AD46B130E"/>
    <w:rsid w:val="0089431A"/>
  </w:style>
  <w:style w:type="paragraph" w:customStyle="1" w:styleId="0A5AAED0934D4EE2A384B2F8D1F24A9A">
    <w:name w:val="0A5AAED0934D4EE2A384B2F8D1F24A9A"/>
    <w:rsid w:val="0089431A"/>
  </w:style>
  <w:style w:type="paragraph" w:customStyle="1" w:styleId="CE0115A81A104F64BE83AFE46ADBC3CE">
    <w:name w:val="CE0115A81A104F64BE83AFE46ADBC3CE"/>
    <w:rsid w:val="00894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3F317CB9-FEBD-478E-898E-6FAD34D66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83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Audit Report Template</vt:lpstr>
    </vt:vector>
  </TitlesOfParts>
  <Company>Bechtel/EDS</Company>
  <LinksUpToDate>false</LinksUpToDate>
  <CharactersWithSpaces>577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تدقيق ضمان الجودة</dc:title>
  <dc:subject>EPM-EQA-TP-000007-AR</dc:subject>
  <dc:creator>Genninges, Rob (RMP)</dc:creator>
  <cp:keywords>ᅟ</cp:keywords>
  <cp:lastModifiedBy>اسماء المطيري Asma Almutairi</cp:lastModifiedBy>
  <cp:revision>38</cp:revision>
  <cp:lastPrinted>2017-07-27T11:36:00Z</cp:lastPrinted>
  <dcterms:created xsi:type="dcterms:W3CDTF">2017-07-27T11:36:00Z</dcterms:created>
  <dcterms:modified xsi:type="dcterms:W3CDTF">2022-04-06T09:48:00Z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e0069829-e483-45e9-bcdb-6bd8cf732462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